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C0A" w:rsidRPr="00593C21" w:rsidRDefault="00537C0A" w:rsidP="00537C0A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3C21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สรุปบัญชีรายชื่อผู้สมควรดำรงตำแหน่ง</w:t>
      </w:r>
      <w:r w:rsidR="00882562">
        <w:rPr>
          <w:rFonts w:ascii="TH SarabunPSK" w:hAnsi="TH SarabunPSK" w:cs="TH SarabunPSK" w:hint="cs"/>
          <w:b/>
          <w:bCs/>
          <w:sz w:val="32"/>
          <w:szCs w:val="32"/>
          <w:cs/>
        </w:rPr>
        <w:t>นายก</w:t>
      </w:r>
      <w:r w:rsidRPr="00593C2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สภามหาวิทยาลัยเกษตรศาสตร์ </w:t>
      </w:r>
    </w:p>
    <w:p w:rsidR="00537C0A" w:rsidRPr="00593C21" w:rsidRDefault="00537C0A" w:rsidP="00537C0A">
      <w:pPr>
        <w:ind w:left="2880" w:hanging="288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3C2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จำนวน.............ราย</w:t>
      </w:r>
    </w:p>
    <w:p w:rsidR="00537C0A" w:rsidRPr="00593C21" w:rsidRDefault="00537C0A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  <w:r w:rsidRPr="00593C21">
        <w:rPr>
          <w:rFonts w:ascii="TH SarabunPSK" w:hAnsi="TH SarabunPSK" w:cs="TH SarabunPSK" w:hint="cs"/>
          <w:b/>
          <w:bCs/>
          <w:sz w:val="32"/>
          <w:szCs w:val="32"/>
          <w:cs/>
        </w:rPr>
        <w:t>โดย</w:t>
      </w:r>
      <w:r w:rsidRPr="00593C21">
        <w:rPr>
          <w:rFonts w:ascii="TH SarabunPSK" w:hAnsi="TH SarabunPSK" w:cs="TH SarabunPSK" w:hint="cs"/>
          <w:b/>
          <w:bCs/>
          <w:sz w:val="32"/>
          <w:szCs w:val="32"/>
          <w:cs/>
          <w:lang w:val="fr-FR"/>
        </w:rPr>
        <w:t>ความเห็นชอบของคณะกรรมการประจำส่วนงาน ในการประชุมครั้งที่ ............. เมื่อวันที่ .........................</w:t>
      </w:r>
    </w:p>
    <w:p w:rsidR="00537C0A" w:rsidRPr="00593C21" w:rsidRDefault="00537C0A" w:rsidP="00537C0A">
      <w:pPr>
        <w:spacing w:before="120"/>
        <w:jc w:val="center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sz w:val="34"/>
          <w:szCs w:val="34"/>
          <w:cs/>
        </w:rPr>
        <w:t>****************************</w:t>
      </w:r>
    </w:p>
    <w:tbl>
      <w:tblPr>
        <w:tblStyle w:val="a6"/>
        <w:tblW w:w="0" w:type="auto"/>
        <w:tblInd w:w="817" w:type="dxa"/>
        <w:tblLook w:val="04A0" w:firstRow="1" w:lastRow="0" w:firstColumn="1" w:lastColumn="0" w:noHBand="0" w:noVBand="1"/>
      </w:tblPr>
      <w:tblGrid>
        <w:gridCol w:w="1384"/>
        <w:gridCol w:w="3380"/>
        <w:gridCol w:w="3380"/>
      </w:tblGrid>
      <w:tr w:rsidR="00593C21" w:rsidRPr="00593C21" w:rsidTr="00537C0A">
        <w:tc>
          <w:tcPr>
            <w:tcW w:w="1384" w:type="dxa"/>
          </w:tcPr>
          <w:p w:rsidR="00537C0A" w:rsidRPr="00593C21" w:rsidRDefault="00537C0A" w:rsidP="00537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ลำดับที่</w:t>
            </w:r>
          </w:p>
        </w:tc>
        <w:tc>
          <w:tcPr>
            <w:tcW w:w="338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ชื่อ-สกุล</w:t>
            </w:r>
          </w:p>
        </w:tc>
        <w:tc>
          <w:tcPr>
            <w:tcW w:w="338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fr-FR"/>
              </w:rPr>
              <w:t>ความเชี่ยวชาญ/สาขาวิชา</w:t>
            </w:r>
          </w:p>
        </w:tc>
      </w:tr>
      <w:tr w:rsidR="00593C21" w:rsidRPr="00593C21" w:rsidTr="00537C0A">
        <w:tc>
          <w:tcPr>
            <w:tcW w:w="1384" w:type="dxa"/>
          </w:tcPr>
          <w:p w:rsidR="00537C0A" w:rsidRPr="00593C21" w:rsidRDefault="00537C0A" w:rsidP="00537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1</w:t>
            </w:r>
          </w:p>
        </w:tc>
        <w:tc>
          <w:tcPr>
            <w:tcW w:w="338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537C0A">
        <w:tc>
          <w:tcPr>
            <w:tcW w:w="1384" w:type="dxa"/>
          </w:tcPr>
          <w:p w:rsidR="00537C0A" w:rsidRPr="00593C21" w:rsidRDefault="00537C0A" w:rsidP="00537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2</w:t>
            </w:r>
          </w:p>
        </w:tc>
        <w:tc>
          <w:tcPr>
            <w:tcW w:w="338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  <w:tr w:rsidR="00593C21" w:rsidRPr="00593C21" w:rsidTr="00537C0A">
        <w:tc>
          <w:tcPr>
            <w:tcW w:w="1384" w:type="dxa"/>
          </w:tcPr>
          <w:p w:rsidR="00537C0A" w:rsidRPr="00593C21" w:rsidRDefault="00537C0A" w:rsidP="00537C0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lang w:val="fr-FR"/>
              </w:rPr>
            </w:pPr>
            <w:r w:rsidRPr="00593C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val="fr-FR"/>
              </w:rPr>
              <w:t>3</w:t>
            </w:r>
          </w:p>
        </w:tc>
        <w:tc>
          <w:tcPr>
            <w:tcW w:w="338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  <w:tc>
          <w:tcPr>
            <w:tcW w:w="3380" w:type="dxa"/>
          </w:tcPr>
          <w:p w:rsidR="00537C0A" w:rsidRPr="00593C21" w:rsidRDefault="00537C0A" w:rsidP="00537C0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fr-FR"/>
              </w:rPr>
            </w:pPr>
          </w:p>
        </w:tc>
      </w:tr>
    </w:tbl>
    <w:p w:rsidR="00537C0A" w:rsidRDefault="00537C0A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</w:p>
    <w:p w:rsidR="00882562" w:rsidRDefault="00882562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</w:p>
    <w:p w:rsidR="00882562" w:rsidRDefault="00882562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</w:p>
    <w:p w:rsidR="00882562" w:rsidRDefault="00882562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</w:p>
    <w:p w:rsidR="00882562" w:rsidRDefault="00882562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</w:p>
    <w:p w:rsidR="00882562" w:rsidRDefault="00882562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</w:p>
    <w:p w:rsidR="00882562" w:rsidRDefault="00882562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</w:p>
    <w:p w:rsidR="00882562" w:rsidRDefault="00882562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</w:p>
    <w:p w:rsidR="00882562" w:rsidRDefault="00882562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</w:p>
    <w:p w:rsidR="00882562" w:rsidRDefault="00882562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</w:p>
    <w:p w:rsidR="00882562" w:rsidRDefault="00882562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lang w:val="fr-FR"/>
        </w:rPr>
      </w:pPr>
    </w:p>
    <w:p w:rsidR="00882562" w:rsidRPr="00593C21" w:rsidRDefault="00882562" w:rsidP="00537C0A">
      <w:pPr>
        <w:jc w:val="center"/>
        <w:rPr>
          <w:rFonts w:ascii="TH SarabunPSK" w:hAnsi="TH SarabunPSK" w:cs="TH SarabunPSK"/>
          <w:b/>
          <w:bCs/>
          <w:sz w:val="32"/>
          <w:szCs w:val="32"/>
          <w:cs/>
          <w:lang w:val="fr-FR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37C0A" w:rsidRPr="00593C21" w:rsidRDefault="00537C0A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BC48EF" w:rsidRPr="00593C21" w:rsidRDefault="004C08F4" w:rsidP="005D6F5E">
      <w:pPr>
        <w:ind w:left="2880" w:hanging="288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593C21">
        <w:rPr>
          <w:rFonts w:ascii="TH SarabunPSK" w:hAnsi="TH SarabunPSK" w:cs="TH SarabunPSK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-142875</wp:posOffset>
                </wp:positionV>
                <wp:extent cx="1308100" cy="1479550"/>
                <wp:effectExtent l="0" t="0" r="25400" b="2540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48EF" w:rsidRDefault="00BC48EF" w:rsidP="00BC48EF"/>
                          <w:p w:rsidR="00BC48EF" w:rsidRPr="00C771EC" w:rsidRDefault="00BC48EF" w:rsidP="00BC48E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</w:pPr>
                            <w:r w:rsidRPr="00C771EC">
                              <w:rPr>
                                <w:rFonts w:ascii="TH SarabunPSK" w:hAnsi="TH SarabunPSK" w:cs="TH SarabunPSK"/>
                                <w:sz w:val="32"/>
                                <w:szCs w:val="40"/>
                                <w:cs/>
                                <w:lang w:val="fr-FR"/>
                              </w:rPr>
                              <w:t>รูปถ่าย</w:t>
                            </w:r>
                          </w:p>
                          <w:p w:rsidR="00BC48EF" w:rsidRDefault="00BC48EF" w:rsidP="00BC48EF"/>
                          <w:p w:rsidR="00BC48EF" w:rsidRDefault="00BC48EF" w:rsidP="00BC48EF"/>
                          <w:p w:rsidR="00BC48EF" w:rsidRDefault="00BC48EF" w:rsidP="00BC48EF"/>
                          <w:p w:rsidR="00BC48EF" w:rsidRDefault="00BC48EF" w:rsidP="00BC48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9.3pt;margin-top:-11.25pt;width:103pt;height:1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">
                <v:textbox>
                  <w:txbxContent>
                    <w:p w:rsidR="00BC48EF" w:rsidRDefault="00BC48EF" w:rsidP="00BC48EF"/>
                    <w:p w:rsidR="00BC48EF" w:rsidRPr="00C771EC" w:rsidRDefault="00BC48EF" w:rsidP="00BC48EF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</w:pPr>
                      <w:r w:rsidRPr="00C771EC">
                        <w:rPr>
                          <w:rFonts w:ascii="TH SarabunPSK" w:hAnsi="TH SarabunPSK" w:cs="TH SarabunPSK"/>
                          <w:sz w:val="32"/>
                          <w:szCs w:val="40"/>
                          <w:cs/>
                          <w:lang w:val="fr-FR"/>
                        </w:rPr>
                        <w:t>รูปถ่าย</w:t>
                      </w:r>
                    </w:p>
                    <w:p w:rsidR="00BC48EF" w:rsidRDefault="00BC48EF" w:rsidP="00BC48EF"/>
                    <w:p w:rsidR="00BC48EF" w:rsidRDefault="00BC48EF" w:rsidP="00BC48EF"/>
                    <w:p w:rsidR="00BC48EF" w:rsidRDefault="00BC48EF" w:rsidP="00BC48EF"/>
                    <w:p w:rsidR="00BC48EF" w:rsidRDefault="00BC48EF" w:rsidP="00BC48EF"/>
                  </w:txbxContent>
                </v:textbox>
              </v:shape>
            </w:pict>
          </mc:Fallback>
        </mc:AlternateContent>
      </w:r>
      <w:r w:rsidR="00BC48EF"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>แบบ</w:t>
      </w:r>
      <w:r w:rsidR="0039604F">
        <w:rPr>
          <w:rFonts w:ascii="TH SarabunPSK" w:hAnsi="TH SarabunPSK" w:cs="TH SarabunPSK" w:hint="cs"/>
          <w:b/>
          <w:bCs/>
          <w:sz w:val="36"/>
          <w:szCs w:val="36"/>
          <w:cs/>
        </w:rPr>
        <w:t>ประวัติผู้ได้รับการ</w:t>
      </w:r>
      <w:r w:rsidR="00BC48EF"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>เสนอชื่อผู้สมควรดำรงตำแหน่ง</w:t>
      </w:r>
    </w:p>
    <w:p w:rsidR="00BC48EF" w:rsidRPr="00593C21" w:rsidRDefault="00882562" w:rsidP="00BC48EF">
      <w:pPr>
        <w:jc w:val="center"/>
        <w:rPr>
          <w:rFonts w:ascii="TH SarabunPSK" w:hAnsi="TH SarabunPSK" w:cs="TH SarabunPSK"/>
          <w:b/>
          <w:bCs/>
          <w:sz w:val="34"/>
          <w:szCs w:val="34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นายก</w:t>
      </w:r>
      <w:r w:rsidR="00BC48EF" w:rsidRPr="00593C21">
        <w:rPr>
          <w:rFonts w:ascii="TH SarabunPSK" w:hAnsi="TH SarabunPSK" w:cs="TH SarabunPSK"/>
          <w:b/>
          <w:bCs/>
          <w:sz w:val="36"/>
          <w:szCs w:val="36"/>
          <w:cs/>
        </w:rPr>
        <w:t>สภา</w:t>
      </w:r>
      <w:r w:rsidR="00BC48EF"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</w:t>
      </w:r>
      <w:r w:rsidR="00BC48EF" w:rsidRPr="00593C21">
        <w:rPr>
          <w:rFonts w:ascii="TH SarabunPSK" w:hAnsi="TH SarabunPSK" w:cs="TH SarabunPSK"/>
          <w:b/>
          <w:bCs/>
          <w:sz w:val="36"/>
          <w:szCs w:val="36"/>
          <w:cs/>
        </w:rPr>
        <w:t>เกษตรศาสตร์</w:t>
      </w:r>
      <w:r w:rsidR="00BC48EF" w:rsidRPr="00593C2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CD310F" w:rsidRPr="00593C21" w:rsidRDefault="00CD310F" w:rsidP="00BC48EF">
      <w:pPr>
        <w:jc w:val="center"/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รายชื่อ</w:t>
      </w:r>
      <w:r w:rsidR="00E1431C"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ลำดับ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ที่ ......</w:t>
      </w:r>
      <w:r w:rsidR="00216010"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.. จากจำนวนรายชื่อทั้งหมด ..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..... ชื่อ</w:t>
      </w:r>
    </w:p>
    <w:p w:rsidR="00CD310F" w:rsidRPr="00593C21" w:rsidRDefault="00882562" w:rsidP="00BC48EF">
      <w:pPr>
        <w:jc w:val="center"/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</w:pPr>
      <w:r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(ไม่เกิน ๓</w:t>
      </w:r>
      <w:r w:rsidR="00CD310F"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 xml:space="preserve"> ชื่อ)</w:t>
      </w:r>
    </w:p>
    <w:p w:rsidR="00BC48EF" w:rsidRPr="00593C21" w:rsidRDefault="00BC48EF" w:rsidP="00BC48EF">
      <w:pPr>
        <w:rPr>
          <w:rFonts w:ascii="TH SarabunPSK" w:hAnsi="TH SarabunPSK" w:cs="TH SarabunPSK"/>
          <w:b/>
          <w:bCs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 xml:space="preserve">                    </w:t>
      </w:r>
      <w:r w:rsidR="005D6F5E"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ส่วนงานที่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 xml:space="preserve">เสนอชื่อ </w:t>
      </w: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.........................................................................</w:t>
      </w:r>
    </w:p>
    <w:p w:rsidR="001C5ACA" w:rsidRPr="00593C21" w:rsidRDefault="001C5ACA" w:rsidP="00BC48EF">
      <w:pPr>
        <w:rPr>
          <w:rFonts w:ascii="TH SarabunPSK" w:hAnsi="TH SarabunPSK" w:cs="TH SarabunPSK"/>
          <w:b/>
          <w:bCs/>
          <w:sz w:val="28"/>
          <w:lang w:val="fr-FR"/>
        </w:rPr>
      </w:pPr>
    </w:p>
    <w:p w:rsidR="001C5ACA" w:rsidRPr="00593C21" w:rsidRDefault="001C5ACA" w:rsidP="00BC48EF">
      <w:pPr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t>โดยความเห็นชอบของคณะกรรมการประจำส่วนงาน ในการประชุมครั้งที่ ............. เมื่อวันที่ .........................</w:t>
      </w:r>
    </w:p>
    <w:p w:rsidR="00BC48EF" w:rsidRPr="00593C21" w:rsidRDefault="001C5ACA" w:rsidP="00E1431C">
      <w:pPr>
        <w:spacing w:before="120"/>
        <w:jc w:val="center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sz w:val="34"/>
          <w:szCs w:val="34"/>
          <w:cs/>
        </w:rPr>
        <w:t>****************************</w:t>
      </w:r>
    </w:p>
    <w:p w:rsidR="001C5ACA" w:rsidRPr="00593C21" w:rsidRDefault="001C5ACA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b/>
          <w:bCs/>
          <w:sz w:val="16"/>
          <w:szCs w:val="16"/>
        </w:rPr>
      </w:pP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ชื่อ </w:t>
      </w: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–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 ชื่อสกุล</w:t>
      </w:r>
      <w:r w:rsidRPr="00593C21">
        <w:rPr>
          <w:rFonts w:ascii="TH SarabunPSK" w:hAnsi="TH SarabunPSK" w:cs="TH SarabunPSK"/>
          <w:b/>
          <w:bCs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  <w:cs/>
        </w:rPr>
        <w:t>…………………………………………………………………………………..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วัน เดือน ปีเกิด</w:t>
      </w:r>
      <w:r w:rsidRPr="00593C21">
        <w:rPr>
          <w:rFonts w:ascii="TH SarabunPSK" w:hAnsi="TH SarabunPSK" w:cs="TH SarabunPSK"/>
          <w:b/>
          <w:bCs/>
          <w:sz w:val="34"/>
          <w:szCs w:val="34"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>.................................................</w:t>
      </w:r>
      <w:r w:rsidRPr="00593C2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อายุ</w:t>
      </w:r>
      <w:r w:rsidRPr="00593C2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 w:hint="cs"/>
          <w:sz w:val="34"/>
          <w:szCs w:val="34"/>
          <w:cs/>
        </w:rPr>
        <w:t>.................</w:t>
      </w:r>
      <w:r w:rsidRPr="00593C21">
        <w:rPr>
          <w:rFonts w:ascii="TH SarabunPSK" w:hAnsi="TH SarabunPSK" w:cs="TH SarabunPSK"/>
          <w:sz w:val="34"/>
          <w:szCs w:val="34"/>
          <w:cs/>
        </w:rPr>
        <w:t xml:space="preserve"> ปี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สถานที่ติดต่อ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>.........................................................................................................................................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  <w:cs/>
        </w:rPr>
        <w:t>…………………………………………………………………………………………………………………………..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  <w:cs/>
        </w:rPr>
        <w:t xml:space="preserve">โทรศัพท์ ………………………………………… </w:t>
      </w:r>
      <w:r w:rsidRPr="00593C21">
        <w:rPr>
          <w:rFonts w:ascii="TH SarabunPSK" w:hAnsi="TH SarabunPSK" w:cs="TH SarabunPSK"/>
          <w:sz w:val="34"/>
          <w:szCs w:val="34"/>
        </w:rPr>
        <w:tab/>
      </w:r>
      <w:r w:rsidRPr="00593C21">
        <w:rPr>
          <w:rFonts w:ascii="TH SarabunPSK" w:hAnsi="TH SarabunPSK" w:cs="TH SarabunPSK"/>
          <w:sz w:val="34"/>
          <w:szCs w:val="34"/>
          <w:cs/>
        </w:rPr>
        <w:t>โทรสาร …………………………………………………..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ind w:firstLine="2160"/>
        <w:rPr>
          <w:rFonts w:ascii="TH SarabunPSK" w:hAnsi="TH SarabunPSK" w:cs="TH SarabunPSK"/>
          <w:sz w:val="34"/>
          <w:szCs w:val="34"/>
        </w:rPr>
      </w:pPr>
      <w:proofErr w:type="gramStart"/>
      <w:r w:rsidRPr="00593C21">
        <w:rPr>
          <w:rFonts w:ascii="TH SarabunPSK" w:hAnsi="TH SarabunPSK" w:cs="TH SarabunPSK"/>
          <w:sz w:val="34"/>
          <w:szCs w:val="34"/>
        </w:rPr>
        <w:t>e</w:t>
      </w:r>
      <w:r w:rsidRPr="00593C21">
        <w:rPr>
          <w:rFonts w:ascii="TH SarabunPSK" w:hAnsi="TH SarabunPSK" w:cs="TH SarabunPSK"/>
          <w:sz w:val="34"/>
          <w:szCs w:val="34"/>
          <w:cs/>
        </w:rPr>
        <w:t>-</w:t>
      </w:r>
      <w:r w:rsidRPr="00593C21">
        <w:rPr>
          <w:rFonts w:ascii="TH SarabunPSK" w:hAnsi="TH SarabunPSK" w:cs="TH SarabunPSK"/>
          <w:sz w:val="34"/>
          <w:szCs w:val="34"/>
        </w:rPr>
        <w:t xml:space="preserve">mail  </w:t>
      </w:r>
      <w:r w:rsidRPr="00593C21">
        <w:rPr>
          <w:rFonts w:ascii="TH SarabunPSK" w:hAnsi="TH SarabunPSK" w:cs="TH SarabunPSK"/>
          <w:sz w:val="34"/>
          <w:szCs w:val="34"/>
          <w:cs/>
        </w:rPr>
        <w:t>…</w:t>
      </w:r>
      <w:proofErr w:type="gramEnd"/>
      <w:r w:rsidRPr="00593C21">
        <w:rPr>
          <w:rFonts w:ascii="TH SarabunPSK" w:hAnsi="TH SarabunPSK" w:cs="TH SarabunPSK"/>
          <w:sz w:val="34"/>
          <w:szCs w:val="34"/>
          <w:cs/>
        </w:rPr>
        <w:t>………………………………………</w:t>
      </w:r>
    </w:p>
    <w:p w:rsidR="00BC48EF" w:rsidRPr="00593C21" w:rsidRDefault="00BC48EF" w:rsidP="00BC48EF">
      <w:pPr>
        <w:tabs>
          <w:tab w:val="left" w:pos="284"/>
          <w:tab w:val="left" w:pos="709"/>
          <w:tab w:val="left" w:pos="2127"/>
        </w:tabs>
        <w:rPr>
          <w:rFonts w:ascii="TH SarabunPSK" w:hAnsi="TH SarabunPSK" w:cs="TH SarabunPSK"/>
          <w:sz w:val="16"/>
          <w:szCs w:val="16"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  <w:lang w:val="fr-FR"/>
        </w:rPr>
      </w:pP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ประวัติการศึกษา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(เรียงจากคุณวุฒิสูงสุด)</w:t>
      </w: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20"/>
          <w:szCs w:val="20"/>
        </w:rPr>
      </w:pPr>
    </w:p>
    <w:tbl>
      <w:tblPr>
        <w:tblStyle w:val="a6"/>
        <w:tblW w:w="0" w:type="auto"/>
        <w:tblInd w:w="288" w:type="dxa"/>
        <w:tblLook w:val="04A0" w:firstRow="1" w:lastRow="0" w:firstColumn="1" w:lastColumn="0" w:noHBand="0" w:noVBand="1"/>
      </w:tblPr>
      <w:tblGrid>
        <w:gridCol w:w="2070"/>
        <w:gridCol w:w="3240"/>
        <w:gridCol w:w="4230"/>
      </w:tblGrid>
      <w:tr w:rsidR="00593C21" w:rsidRPr="00593C21" w:rsidTr="00DD20A6">
        <w:tc>
          <w:tcPr>
            <w:tcW w:w="2070" w:type="dxa"/>
          </w:tcPr>
          <w:p w:rsidR="00BC48EF" w:rsidRPr="00593C21" w:rsidRDefault="00BC48EF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  <w:lang w:val="fr-FR"/>
              </w:rPr>
              <w:t>ปีที่สำเร็จการศึกษา</w:t>
            </w:r>
          </w:p>
        </w:tc>
        <w:tc>
          <w:tcPr>
            <w:tcW w:w="3240" w:type="dxa"/>
          </w:tcPr>
          <w:p w:rsidR="00BC48EF" w:rsidRPr="00593C21" w:rsidRDefault="00BC48EF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คุณวุฒิ</w:t>
            </w:r>
          </w:p>
        </w:tc>
        <w:tc>
          <w:tcPr>
            <w:tcW w:w="4230" w:type="dxa"/>
          </w:tcPr>
          <w:p w:rsidR="00BC48EF" w:rsidRPr="00593C21" w:rsidRDefault="00BC48EF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สถานศึกษา</w:t>
            </w:r>
          </w:p>
        </w:tc>
      </w:tr>
      <w:tr w:rsidR="00593C21" w:rsidRPr="00593C21" w:rsidTr="00DD20A6">
        <w:tc>
          <w:tcPr>
            <w:tcW w:w="207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207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207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324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  <w:tc>
          <w:tcPr>
            <w:tcW w:w="4230" w:type="dxa"/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BC48EF" w:rsidRPr="00593C21" w:rsidRDefault="00BC48EF" w:rsidP="00BC48EF">
      <w:pPr>
        <w:tabs>
          <w:tab w:val="left" w:pos="284"/>
        </w:tabs>
        <w:ind w:left="2160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  <w:cs/>
        </w:rPr>
      </w:pP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ตำแหน่งหน้าที่ป</w:t>
      </w: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ั</w:t>
      </w: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 xml:space="preserve">จจุบัน 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6E1E0E" w:rsidRPr="00593C21" w:rsidRDefault="006E1E0E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CB1D6E" w:rsidRPr="00593C21" w:rsidRDefault="00CB1D6E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CB1D6E" w:rsidRPr="00593C21" w:rsidRDefault="00CB1D6E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 w:val="34"/>
          <w:szCs w:val="34"/>
          <w:lang w:val="fr-FR"/>
        </w:rPr>
      </w:pPr>
    </w:p>
    <w:p w:rsidR="00CB1D6E" w:rsidRPr="00593C21" w:rsidRDefault="00CB1D6E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</w:pPr>
    </w:p>
    <w:p w:rsidR="00AF5C8D" w:rsidRPr="00593C21" w:rsidRDefault="00AF5C8D" w:rsidP="00AF5C8D">
      <w:pPr>
        <w:tabs>
          <w:tab w:val="left" w:pos="284"/>
          <w:tab w:val="left" w:pos="709"/>
        </w:tabs>
        <w:spacing w:after="120"/>
        <w:rPr>
          <w:rFonts w:ascii="TH SarabunPSK" w:hAnsi="TH SarabunPSK" w:cs="TH SarabunPSK"/>
          <w:b/>
          <w:bCs/>
          <w:sz w:val="34"/>
          <w:szCs w:val="34"/>
          <w:cs/>
          <w:lang w:val="fr-FR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  <w:lang w:val="fr-FR"/>
        </w:rPr>
        <w:lastRenderedPageBreak/>
        <w:t>การดำรงตำแหน่งในสภาสถาบันอุดมศึกษา ในปัจจุบัน</w:t>
      </w:r>
    </w:p>
    <w:tbl>
      <w:tblPr>
        <w:tblStyle w:val="a6"/>
        <w:tblW w:w="0" w:type="auto"/>
        <w:tblInd w:w="288" w:type="dxa"/>
        <w:tblLook w:val="04A0" w:firstRow="1" w:lastRow="0" w:firstColumn="1" w:lastColumn="0" w:noHBand="0" w:noVBand="1"/>
      </w:tblPr>
      <w:tblGrid>
        <w:gridCol w:w="3240"/>
        <w:gridCol w:w="6300"/>
      </w:tblGrid>
      <w:tr w:rsidR="00593C21" w:rsidRPr="00593C21" w:rsidTr="00DD20A6">
        <w:tc>
          <w:tcPr>
            <w:tcW w:w="3240" w:type="dxa"/>
            <w:tcBorders>
              <w:bottom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  <w:lang w:val="fr-FR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  <w:lang w:val="fr-FR"/>
              </w:rPr>
              <w:t>ตำแหน่ง</w:t>
            </w:r>
          </w:p>
        </w:tc>
        <w:tc>
          <w:tcPr>
            <w:tcW w:w="6300" w:type="dxa"/>
          </w:tcPr>
          <w:p w:rsidR="00AF5C8D" w:rsidRPr="00593C21" w:rsidRDefault="00AF5C8D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ชื่อสถาบันอุดมศึกษา</w:t>
            </w:r>
          </w:p>
        </w:tc>
      </w:tr>
      <w:tr w:rsidR="00593C21" w:rsidRPr="00593C21" w:rsidTr="00DD20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นายกสภาสถาบันอุดมศึกษา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๑.</w:t>
            </w:r>
          </w:p>
        </w:tc>
      </w:tr>
      <w:tr w:rsidR="00593C21" w:rsidRPr="00593C21" w:rsidTr="00DD20A6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๒.</w:t>
            </w:r>
          </w:p>
        </w:tc>
      </w:tr>
      <w:tr w:rsidR="00593C21" w:rsidRPr="00593C21" w:rsidTr="00DD20A6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๓.</w:t>
            </w:r>
          </w:p>
        </w:tc>
      </w:tr>
      <w:tr w:rsidR="00593C21" w:rsidRPr="00593C21" w:rsidTr="00DD20A6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 xml:space="preserve">กรรมการสภาสถาบันอุดมศึกษา 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๑.</w:t>
            </w:r>
          </w:p>
        </w:tc>
      </w:tr>
      <w:tr w:rsidR="00593C21" w:rsidRPr="00593C21" w:rsidTr="00DD20A6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ผู้ทรงคุณวุฒิ</w:t>
            </w: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๒.</w:t>
            </w:r>
          </w:p>
        </w:tc>
      </w:tr>
      <w:tr w:rsidR="00593C21" w:rsidRPr="00593C21" w:rsidTr="00DD20A6">
        <w:tc>
          <w:tcPr>
            <w:tcW w:w="3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๓.</w:t>
            </w:r>
          </w:p>
        </w:tc>
      </w:tr>
      <w:tr w:rsidR="00593C21" w:rsidRPr="00593C21" w:rsidTr="00DD20A6"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8D" w:rsidRPr="00593C21" w:rsidRDefault="00AF5C8D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</w:p>
        </w:tc>
        <w:tc>
          <w:tcPr>
            <w:tcW w:w="6300" w:type="dxa"/>
            <w:tcBorders>
              <w:left w:val="single" w:sz="4" w:space="0" w:color="auto"/>
            </w:tcBorders>
          </w:tcPr>
          <w:p w:rsidR="00AF5C8D" w:rsidRPr="00593C21" w:rsidRDefault="001C5ACA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  <w:cs/>
              </w:rPr>
            </w:pPr>
            <w:r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๔</w:t>
            </w:r>
            <w:r w:rsidR="00AF5C8D" w:rsidRPr="00593C21">
              <w:rPr>
                <w:rFonts w:ascii="TH SarabunPSK" w:hAnsi="TH SarabunPSK" w:cs="TH SarabunPSK" w:hint="cs"/>
                <w:sz w:val="34"/>
                <w:szCs w:val="34"/>
                <w:cs/>
              </w:rPr>
              <w:t>.</w:t>
            </w:r>
          </w:p>
        </w:tc>
      </w:tr>
    </w:tbl>
    <w:p w:rsidR="001C5ACA" w:rsidRPr="00593C21" w:rsidRDefault="001C5ACA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ตำแหน่งหน้าที่สำคัญในอดีต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CD310F" w:rsidRPr="00593C21" w:rsidRDefault="00CD310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เครื่องราชอิสริยาภรณ์ชั้นสูงสุด</w:t>
      </w:r>
      <w:r w:rsidR="001C5ACA"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 xml:space="preserve">/อิสริยาภรณ์ </w:t>
      </w:r>
      <w:r w:rsidRPr="00593C21">
        <w:rPr>
          <w:rFonts w:ascii="TH SarabunPSK" w:hAnsi="TH SarabunPSK" w:cs="TH SarabunPSK"/>
          <w:b/>
          <w:bCs/>
          <w:sz w:val="34"/>
          <w:szCs w:val="34"/>
          <w:cs/>
        </w:rPr>
        <w:t>ที่ได้รับ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  <w:cs/>
        </w:rPr>
      </w:pP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  <w:r w:rsidRPr="00593C21">
        <w:rPr>
          <w:rFonts w:ascii="TH SarabunPSK" w:hAnsi="TH SarabunPSK" w:cs="TH SarabunPSK" w:hint="cs"/>
          <w:sz w:val="34"/>
          <w:szCs w:val="34"/>
          <w:cs/>
        </w:rPr>
        <w:tab/>
      </w: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ผลงาน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6E1E0E" w:rsidRPr="00593C21" w:rsidRDefault="006E1E0E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CB1D6E" w:rsidRPr="00593C21" w:rsidRDefault="00CB1D6E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CB1D6E" w:rsidRPr="00593C21" w:rsidRDefault="00CB1D6E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CB1D6E" w:rsidRPr="00593C21" w:rsidRDefault="00CB1D6E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CB1D6E" w:rsidRPr="00593C21" w:rsidRDefault="00CB1D6E" w:rsidP="00BC48EF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lastRenderedPageBreak/>
        <w:t>ประสบการณ์</w:t>
      </w:r>
      <w:r w:rsidR="00A2598F" w:rsidRPr="00593C21">
        <w:rPr>
          <w:rFonts w:ascii="TH SarabunIT๙" w:hAnsi="TH SarabunIT๙" w:cs="TH SarabunIT๙" w:hint="cs"/>
          <w:b/>
          <w:bCs/>
          <w:sz w:val="34"/>
          <w:szCs w:val="34"/>
          <w:cs/>
        </w:rPr>
        <w:t>และความเชี่ยวชาญในสาขาวิชาชีพ</w:t>
      </w:r>
      <w:proofErr w:type="spellStart"/>
      <w:r w:rsidR="00A2598F" w:rsidRPr="00593C21">
        <w:rPr>
          <w:rFonts w:ascii="TH SarabunIT๙" w:hAnsi="TH SarabunIT๙" w:cs="TH SarabunIT๙" w:hint="cs"/>
          <w:b/>
          <w:bCs/>
          <w:sz w:val="34"/>
          <w:szCs w:val="34"/>
          <w:cs/>
        </w:rPr>
        <w:t>ต่างๆ</w:t>
      </w:r>
      <w:proofErr w:type="spellEnd"/>
      <w:r w:rsidR="00A2598F" w:rsidRPr="00593C21">
        <w:rPr>
          <w:rFonts w:ascii="TH SarabunIT๙" w:hAnsi="TH SarabunIT๙" w:cs="TH SarabunIT๙"/>
          <w:b/>
          <w:bCs/>
          <w:sz w:val="34"/>
          <w:szCs w:val="34"/>
          <w:cs/>
        </w:rPr>
        <w:t xml:space="preserve">  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39604F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  <w:bookmarkStart w:id="0" w:name="_GoBack"/>
            <w:bookmarkEnd w:id="0"/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BC48EF" w:rsidRPr="00593C21" w:rsidRDefault="00BC48EF" w:rsidP="00BC48EF">
      <w:pPr>
        <w:rPr>
          <w:rFonts w:ascii="TH SarabunPSK" w:hAnsi="TH SarabunPSK" w:cs="TH SarabunPSK"/>
          <w:sz w:val="34"/>
          <w:szCs w:val="34"/>
        </w:rPr>
      </w:pPr>
    </w:p>
    <w:p w:rsidR="005D6F5E" w:rsidRPr="00593C21" w:rsidRDefault="005D6F5E" w:rsidP="005D6F5E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ความเหมาะสม</w:t>
      </w:r>
      <w:proofErr w:type="spellStart"/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อื่นๆ</w:t>
      </w:r>
      <w:proofErr w:type="spellEnd"/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5D6F5E" w:rsidRPr="00593C21" w:rsidRDefault="005D6F5E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5D6F5E" w:rsidRPr="00593C21" w:rsidRDefault="005D6F5E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5D6F5E" w:rsidRPr="00593C21" w:rsidRDefault="005D6F5E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5D6F5E" w:rsidRPr="00593C21" w:rsidRDefault="005D6F5E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CD310F" w:rsidRPr="00593C21" w:rsidRDefault="00CD310F" w:rsidP="00BC48EF">
      <w:pPr>
        <w:rPr>
          <w:rFonts w:ascii="TH SarabunPSK" w:hAnsi="TH SarabunPSK" w:cs="TH SarabunPSK"/>
          <w:sz w:val="34"/>
          <w:szCs w:val="34"/>
        </w:rPr>
      </w:pPr>
    </w:p>
    <w:p w:rsidR="00BC48EF" w:rsidRPr="00593C21" w:rsidRDefault="00BC48EF" w:rsidP="00BC48EF">
      <w:pPr>
        <w:tabs>
          <w:tab w:val="left" w:pos="284"/>
          <w:tab w:val="left" w:pos="709"/>
        </w:tabs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b/>
          <w:bCs/>
          <w:sz w:val="34"/>
          <w:szCs w:val="34"/>
          <w:cs/>
        </w:rPr>
        <w:t>เหตุผลประกอบการเสนอชื่อ</w:t>
      </w:r>
      <w:r w:rsidRPr="00593C21">
        <w:rPr>
          <w:rFonts w:ascii="TH SarabunPSK" w:hAnsi="TH SarabunPSK" w:cs="TH SarabunPSK" w:hint="cs"/>
          <w:sz w:val="34"/>
          <w:szCs w:val="34"/>
          <w:cs/>
        </w:rPr>
        <w:t xml:space="preserve"> </w:t>
      </w:r>
    </w:p>
    <w:tbl>
      <w:tblPr>
        <w:tblStyle w:val="a6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  <w:tr w:rsidR="00593C21" w:rsidRPr="00593C21" w:rsidTr="00DD20A6">
        <w:tc>
          <w:tcPr>
            <w:tcW w:w="9540" w:type="dxa"/>
            <w:tcBorders>
              <w:bottom w:val="dashed" w:sz="4" w:space="0" w:color="auto"/>
            </w:tcBorders>
          </w:tcPr>
          <w:p w:rsidR="00BC48EF" w:rsidRPr="00593C21" w:rsidRDefault="00BC48EF" w:rsidP="00DD20A6">
            <w:pPr>
              <w:tabs>
                <w:tab w:val="left" w:pos="284"/>
              </w:tabs>
              <w:rPr>
                <w:rFonts w:ascii="TH SarabunPSK" w:hAnsi="TH SarabunPSK" w:cs="TH SarabunPSK"/>
                <w:sz w:val="34"/>
                <w:szCs w:val="34"/>
              </w:rPr>
            </w:pPr>
          </w:p>
        </w:tc>
      </w:tr>
    </w:tbl>
    <w:p w:rsidR="006E1E0E" w:rsidRPr="00593C21" w:rsidRDefault="006E1E0E" w:rsidP="00BC48EF">
      <w:pPr>
        <w:rPr>
          <w:rFonts w:ascii="TH SarabunPSK" w:hAnsi="TH SarabunPSK" w:cs="TH SarabunPSK"/>
          <w:sz w:val="34"/>
          <w:szCs w:val="34"/>
        </w:rPr>
      </w:pPr>
    </w:p>
    <w:p w:rsidR="0039604F" w:rsidRPr="0039604F" w:rsidRDefault="0039604F" w:rsidP="001C5ACA">
      <w:pPr>
        <w:ind w:firstLine="720"/>
        <w:rPr>
          <w:rFonts w:ascii="TH SarabunPSK" w:hAnsi="TH SarabunPSK" w:cs="TH SarabunPSK" w:hint="cs"/>
          <w:sz w:val="34"/>
          <w:szCs w:val="34"/>
          <w:lang w:val="fr-FR"/>
        </w:rPr>
      </w:pPr>
      <w:r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>ทั้งนี้ ได้ดำเนินการตามหลักเกณฑ์ที่กำหนดแล้ว คือ</w:t>
      </w:r>
    </w:p>
    <w:p w:rsidR="0039604F" w:rsidRDefault="001C5ACA" w:rsidP="0039604F">
      <w:pPr>
        <w:pStyle w:val="a3"/>
        <w:numPr>
          <w:ilvl w:val="0"/>
          <w:numId w:val="4"/>
        </w:numPr>
        <w:rPr>
          <w:rFonts w:ascii="TH SarabunPSK" w:hAnsi="TH SarabunPSK" w:cs="TH SarabunPSK"/>
          <w:sz w:val="34"/>
          <w:szCs w:val="34"/>
          <w:lang w:val="fr-FR"/>
        </w:rPr>
      </w:pPr>
      <w:r w:rsidRPr="0039604F">
        <w:rPr>
          <w:rFonts w:ascii="TH SarabunPSK" w:hAnsi="TH SarabunPSK" w:cs="TH SarabunPSK" w:hint="cs"/>
          <w:sz w:val="34"/>
          <w:szCs w:val="34"/>
          <w:u w:val="single"/>
          <w:cs/>
          <w:lang w:val="fr-FR"/>
        </w:rPr>
        <w:t>ได้มีการรับฟังความคิดเห็นในการเสนอชื่อจากบุคลากรของส่วนงานแล้ว</w:t>
      </w:r>
      <w:r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 เมื่อวันที่ ........................... </w:t>
      </w:r>
    </w:p>
    <w:p w:rsidR="0039604F" w:rsidRDefault="009F044D" w:rsidP="0039604F">
      <w:pPr>
        <w:rPr>
          <w:rFonts w:ascii="TH SarabunPSK" w:hAnsi="TH SarabunPSK" w:cs="TH SarabunPSK"/>
          <w:sz w:val="34"/>
          <w:szCs w:val="34"/>
          <w:u w:val="single"/>
          <w:lang w:val="fr-FR"/>
        </w:rPr>
      </w:pPr>
      <w:r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ตามเอกสารหลักฐานที่แนบ  </w:t>
      </w:r>
    </w:p>
    <w:p w:rsidR="0039604F" w:rsidRPr="0039604F" w:rsidRDefault="0039604F" w:rsidP="0039604F">
      <w:pPr>
        <w:pStyle w:val="a3"/>
        <w:numPr>
          <w:ilvl w:val="0"/>
          <w:numId w:val="4"/>
        </w:numPr>
        <w:rPr>
          <w:rFonts w:ascii="TH SarabunPSK" w:hAnsi="TH SarabunPSK" w:cs="TH SarabunPSK"/>
          <w:sz w:val="34"/>
          <w:szCs w:val="34"/>
          <w:lang w:val="fr-FR"/>
        </w:rPr>
      </w:pPr>
      <w:r>
        <w:rPr>
          <w:rFonts w:ascii="TH SarabunPSK" w:hAnsi="TH SarabunPSK" w:cs="TH SarabunPSK" w:hint="cs"/>
          <w:sz w:val="34"/>
          <w:szCs w:val="34"/>
          <w:u w:val="single"/>
          <w:cs/>
          <w:lang w:val="fr-FR"/>
        </w:rPr>
        <w:t>ได้รับ</w:t>
      </w:r>
      <w:r w:rsidR="00BC48EF" w:rsidRPr="0039604F">
        <w:rPr>
          <w:rFonts w:ascii="TH SarabunPSK" w:hAnsi="TH SarabunPSK" w:cs="TH SarabunPSK" w:hint="cs"/>
          <w:sz w:val="34"/>
          <w:szCs w:val="34"/>
          <w:u w:val="single"/>
          <w:cs/>
          <w:lang w:val="fr-FR"/>
        </w:rPr>
        <w:t>ความเห็นชอบของคณะกรรมการประจำส่วนงาน</w:t>
      </w:r>
      <w:r w:rsidR="001C5ACA" w:rsidRPr="0039604F">
        <w:rPr>
          <w:rFonts w:ascii="TH SarabunPSK" w:hAnsi="TH SarabunPSK" w:cs="TH SarabunPSK" w:hint="cs"/>
          <w:sz w:val="34"/>
          <w:szCs w:val="34"/>
          <w:u w:val="single"/>
          <w:cs/>
          <w:lang w:val="fr-FR"/>
        </w:rPr>
        <w:t xml:space="preserve"> หรือคณะกรรมการที่ทำหน้าที่ในการบริหาร</w:t>
      </w:r>
    </w:p>
    <w:p w:rsidR="0039604F" w:rsidRDefault="001C5ACA" w:rsidP="0039604F">
      <w:pPr>
        <w:rPr>
          <w:rFonts w:ascii="TH SarabunPSK" w:hAnsi="TH SarabunPSK" w:cs="TH SarabunPSK"/>
          <w:sz w:val="34"/>
          <w:szCs w:val="34"/>
          <w:lang w:val="fr-FR"/>
        </w:rPr>
      </w:pPr>
      <w:r w:rsidRPr="0039604F">
        <w:rPr>
          <w:rFonts w:ascii="TH SarabunPSK" w:hAnsi="TH SarabunPSK" w:cs="TH SarabunPSK" w:hint="cs"/>
          <w:sz w:val="34"/>
          <w:szCs w:val="34"/>
          <w:u w:val="single"/>
          <w:cs/>
          <w:lang w:val="fr-FR"/>
        </w:rPr>
        <w:t>ส่วนงาน ในกรณีที่ไม่มีคณะกรรมการประจำส</w:t>
      </w:r>
      <w:r w:rsidR="00E1431C" w:rsidRPr="0039604F">
        <w:rPr>
          <w:rFonts w:ascii="TH SarabunPSK" w:hAnsi="TH SarabunPSK" w:cs="TH SarabunPSK" w:hint="cs"/>
          <w:sz w:val="34"/>
          <w:szCs w:val="34"/>
          <w:u w:val="single"/>
          <w:cs/>
          <w:lang w:val="fr-FR"/>
        </w:rPr>
        <w:t>่</w:t>
      </w:r>
      <w:r w:rsidRPr="0039604F">
        <w:rPr>
          <w:rFonts w:ascii="TH SarabunPSK" w:hAnsi="TH SarabunPSK" w:cs="TH SarabunPSK" w:hint="cs"/>
          <w:sz w:val="34"/>
          <w:szCs w:val="34"/>
          <w:u w:val="single"/>
          <w:cs/>
          <w:lang w:val="fr-FR"/>
        </w:rPr>
        <w:t>วนงาน</w:t>
      </w:r>
      <w:r w:rsidR="00BC48EF"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 ในการประชุมครั้งที่ ............... เมื่อวันที่</w:t>
      </w:r>
      <w:r w:rsidRPr="0039604F">
        <w:rPr>
          <w:rFonts w:ascii="TH SarabunPSK" w:hAnsi="TH SarabunPSK" w:cs="TH SarabunPSK"/>
          <w:sz w:val="34"/>
          <w:szCs w:val="34"/>
          <w:cs/>
          <w:lang w:val="fr-FR"/>
        </w:rPr>
        <w:t xml:space="preserve"> </w:t>
      </w:r>
      <w:r w:rsidR="00BC48EF"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>......</w:t>
      </w:r>
      <w:r w:rsidR="0039604F"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.....................</w:t>
      </w:r>
      <w:r w:rsidR="00A2598F"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 </w:t>
      </w:r>
      <w:r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ตามรายงานการประชุมคณะกรรมการประจำส่วนงาน หรือคณะกรรมการที่ทำหน้าที่ในการบริหารส่วนงาน </w:t>
      </w:r>
    </w:p>
    <w:p w:rsidR="00DC5585" w:rsidRPr="0039604F" w:rsidRDefault="001C5ACA" w:rsidP="0039604F">
      <w:pPr>
        <w:rPr>
          <w:rFonts w:ascii="TH SarabunPSK" w:hAnsi="TH SarabunPSK" w:cs="TH SarabunPSK"/>
          <w:sz w:val="34"/>
          <w:szCs w:val="34"/>
          <w:cs/>
          <w:lang w:val="fr-FR"/>
        </w:rPr>
      </w:pPr>
      <w:r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>ในกรณีที่ไม่มีคณะกรรมการประจำส</w:t>
      </w:r>
      <w:r w:rsidR="00E1431C"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>่</w:t>
      </w:r>
      <w:r w:rsidRPr="0039604F">
        <w:rPr>
          <w:rFonts w:ascii="TH SarabunPSK" w:hAnsi="TH SarabunPSK" w:cs="TH SarabunPSK" w:hint="cs"/>
          <w:sz w:val="34"/>
          <w:szCs w:val="34"/>
          <w:cs/>
          <w:lang w:val="fr-FR"/>
        </w:rPr>
        <w:t>วนงาน  ที่แนบมาพร้อมนี้</w:t>
      </w:r>
    </w:p>
    <w:p w:rsidR="00DC5585" w:rsidRPr="0039604F" w:rsidRDefault="00DC5585" w:rsidP="00A2598F">
      <w:pPr>
        <w:rPr>
          <w:rFonts w:ascii="TH SarabunPSK" w:hAnsi="TH SarabunPSK" w:cs="TH SarabunPSK"/>
          <w:sz w:val="16"/>
          <w:szCs w:val="16"/>
          <w:lang w:val="fr-FR"/>
        </w:rPr>
      </w:pPr>
    </w:p>
    <w:p w:rsidR="00537C0A" w:rsidRPr="00593C21" w:rsidRDefault="00537C0A" w:rsidP="00DC5585">
      <w:pPr>
        <w:ind w:firstLine="720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การนี้ได้ตรวจสอบแล้ว </w:t>
      </w:r>
      <w:r w:rsidR="0039604F">
        <w:rPr>
          <w:rFonts w:ascii="TH SarabunIT๙" w:hAnsi="TH SarabunIT๙" w:cs="TH SarabunIT๙" w:hint="cs"/>
          <w:sz w:val="34"/>
          <w:szCs w:val="34"/>
          <w:cs/>
          <w:lang w:val="fr-FR"/>
        </w:rPr>
        <w:t>ส่วนงาน.....................................................</w:t>
      </w: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ขอรับรองว่า</w:t>
      </w:r>
      <w:r w:rsidR="0039604F">
        <w:rPr>
          <w:rFonts w:ascii="TH SarabunIT๙" w:hAnsi="TH SarabunIT๙" w:cs="TH SarabunIT๙" w:hint="cs"/>
          <w:sz w:val="34"/>
          <w:szCs w:val="34"/>
          <w:cs/>
          <w:lang w:val="fr-FR"/>
        </w:rPr>
        <w:t xml:space="preserve"> ผู้ที่ได้เสนอชื่อเป็นผู้สมควรดำรงตำแหน่งนายกสภามหาวิทยาลัยเกษตรศาสตร์</w:t>
      </w:r>
    </w:p>
    <w:p w:rsidR="00537C0A" w:rsidRPr="00593C21" w:rsidRDefault="00537C0A" w:rsidP="00537C0A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เป็นผู้มี</w:t>
      </w:r>
      <w:r w:rsidR="00A2598F"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คุณสมบัติและคุณลักษณะ ตามข้อ ๖ </w:t>
      </w: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แห่งข้อบังคับมหาวิทยาลัยเกษตรศาสตร์ ว่าด้วยคุณสมบัติ หลักเกณฑ์และวิธีการสรรหา</w:t>
      </w:r>
      <w:r w:rsidR="00882562">
        <w:rPr>
          <w:rFonts w:ascii="TH SarabunIT๙" w:hAnsi="TH SarabunIT๙" w:cs="TH SarabunIT๙" w:hint="cs"/>
          <w:sz w:val="34"/>
          <w:szCs w:val="34"/>
          <w:cs/>
          <w:lang w:val="fr-FR"/>
        </w:rPr>
        <w:t>นายก</w:t>
      </w: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สภามหาวิทยาลัยเกษตรศาสตร์ พ.ศ. ๒๕๕๙</w:t>
      </w:r>
      <w:r w:rsidR="00CA3435"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 ดังนี้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มีวิสัยทัศน์กว้างไกล มีประสบการณ์ และมีความชำนาญในสาขาวิชา</w:t>
      </w:r>
      <w:proofErr w:type="spellStart"/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ต่างๆ</w:t>
      </w:r>
      <w:proofErr w:type="spellEnd"/>
    </w:p>
    <w:p w:rsidR="00CA3435" w:rsidRPr="00593C21" w:rsidRDefault="00CA3435" w:rsidP="00CA3435">
      <w:pPr>
        <w:pStyle w:val="a3"/>
        <w:numPr>
          <w:ilvl w:val="1"/>
          <w:numId w:val="2"/>
        </w:num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เป็นผู้สนใจในเรื่องเกี่ยวกับการพัฒนาการศึกษาของประเทศ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เป็นผู้ที่พร้อมอุทิศตนในการทำงานให้แก่มหาวิทยาลัย</w:t>
      </w:r>
    </w:p>
    <w:p w:rsidR="00CA3435" w:rsidRDefault="00CA3435" w:rsidP="00CA3435">
      <w:pPr>
        <w:pStyle w:val="a3"/>
        <w:numPr>
          <w:ilvl w:val="1"/>
          <w:numId w:val="2"/>
        </w:num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มีประวัติดีงาม เป็นที่ยอมรับอย่างกว้างขวางของสังคม</w:t>
      </w:r>
    </w:p>
    <w:p w:rsidR="00882562" w:rsidRPr="00593C21" w:rsidRDefault="00882562" w:rsidP="00882562">
      <w:pPr>
        <w:pStyle w:val="a3"/>
        <w:tabs>
          <w:tab w:val="left" w:pos="1134"/>
        </w:tabs>
        <w:ind w:left="1559"/>
        <w:rPr>
          <w:rFonts w:ascii="TH SarabunIT๙" w:hAnsi="TH SarabunIT๙" w:cs="TH SarabunIT๙"/>
          <w:sz w:val="34"/>
          <w:szCs w:val="34"/>
          <w:lang w:val="fr-FR"/>
        </w:rPr>
      </w:pPr>
    </w:p>
    <w:p w:rsidR="00537C0A" w:rsidRPr="00593C21" w:rsidRDefault="00537C0A" w:rsidP="00537C0A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เป็นผู้ไม่มี</w:t>
      </w:r>
      <w:r w:rsidR="00A2598F"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ลักษณะต้องห้าม ตามข้อ ๗ แห่งข้อบังคับมหาวิทยาลัยเกษตรศาสตร์ ว่าด้วยคุณสมบัติ หลักเกณฑ์และวิธีการสรรหา</w:t>
      </w:r>
      <w:r w:rsidR="00882562">
        <w:rPr>
          <w:rFonts w:ascii="TH SarabunIT๙" w:hAnsi="TH SarabunIT๙" w:cs="TH SarabunIT๙" w:hint="cs"/>
          <w:sz w:val="34"/>
          <w:szCs w:val="34"/>
          <w:cs/>
          <w:lang w:val="fr-FR"/>
        </w:rPr>
        <w:t>นายก</w:t>
      </w:r>
      <w:r w:rsidR="00A2598F"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สภามหาวิทยาลัยเกษตรศาสตร์ พ.ศ.</w:t>
      </w:r>
      <w:r w:rsidR="006E1E0E"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 ๒๕๕</w:t>
      </w:r>
      <w:r w:rsidR="001C5ACA"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๙</w:t>
      </w:r>
      <w:r w:rsidR="00A2598F"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 </w:t>
      </w:r>
      <w:r w:rsidR="00CA3435"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ดังนี้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jc w:val="thaiDistribute"/>
        <w:rPr>
          <w:rFonts w:ascii="TH SarabunIT๙" w:hAnsi="TH SarabunIT๙" w:cs="TH SarabunIT๙"/>
          <w:sz w:val="34"/>
          <w:szCs w:val="34"/>
          <w:cs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ไม่เป็นผู้ปฏิบัติงานในมหาวิทยาลัย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ไม่เป็นผู้ดำรงตำแหน่งทางการเมือง กรรมการบริหารพรรคการเมือง หรือเจ้าหน้าที่ของพรรคการเมือง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ไม่เป็นผู้มีประโยชน์ขัดแย้งกับกิจการของมหาวิทยาลัยไม่ว่าทางตรงหรือทางอ้อม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ไม่เป็นผู้มีลักษณะการขัดกันระหว่างประโยชน์ส่วนบุคคลกับประโยชน์ส่วนรวมของมหาวิทยาลัย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ไม่เป็นคู่สัญญาหรือมีส่วนได้เสียในสัญญาที่ทำกับมหาวิทยาลัย เว้นแต่เป็นสัญญาที่เกี่ยวข้องกับการดำเนินกิจการทางวิชาการ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ไม่เป็นหุ้นส่วนหรือผู้ถือหุ้นในห้างหุ้นส่วนหรือบริษัทที่เข้าเป็นคู่สัญญากับมหาวิทยาลัย เว้นแต่เป็นผู้ถือหุ้นเพื่อประโยชน์แห่งการลงทุนตามปกติ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ไม่รับสัมปทานหรือคงถือไว้ซึ่งสัมปทานจากมหาวิทยาลัย หรือเป็นหุ้นส่วน หรือผู้ถือหุ้นในห้างหุ้นส่วนหรือบริษัทที่รับสัมปทานจากมหาวิทยาลัย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ไม่เคยถูกลงโทษทางวินัยอันเนื่องมาจากการปฏิบัติหน้าที่</w:t>
      </w:r>
      <w:r w:rsidRPr="00593C21">
        <w:rPr>
          <w:rFonts w:ascii="TH SarabunIT๙" w:hAnsi="TH SarabunIT๙" w:cs="TH SarabunIT๙"/>
          <w:sz w:val="34"/>
          <w:szCs w:val="34"/>
          <w:rtl/>
          <w:cs/>
        </w:rPr>
        <w:t xml:space="preserve"> 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ไม่เคยต้องโทษโดยคำพิพากษาถึงที่สุดให้จำคุก</w:t>
      </w:r>
      <w:r w:rsidRPr="00593C21">
        <w:rPr>
          <w:rFonts w:ascii="TH SarabunIT๙" w:hAnsi="TH SarabunIT๙" w:cs="TH SarabunIT๙"/>
          <w:sz w:val="34"/>
          <w:szCs w:val="34"/>
          <w:rtl/>
          <w:cs/>
        </w:rPr>
        <w:t xml:space="preserve"> </w:t>
      </w:r>
    </w:p>
    <w:p w:rsidR="00CA3435" w:rsidRPr="00593C21" w:rsidRDefault="00CA3435" w:rsidP="00CA3435">
      <w:pPr>
        <w:pStyle w:val="a3"/>
        <w:numPr>
          <w:ilvl w:val="1"/>
          <w:numId w:val="2"/>
        </w:numPr>
        <w:tabs>
          <w:tab w:val="left" w:pos="1276"/>
          <w:tab w:val="left" w:pos="1560"/>
        </w:tabs>
        <w:ind w:left="1418"/>
        <w:contextualSpacing w:val="0"/>
        <w:jc w:val="thaiDistribute"/>
        <w:rPr>
          <w:rFonts w:ascii="TH SarabunIT๙" w:hAnsi="TH SarabunIT๙" w:cs="TH SarabunIT๙"/>
          <w:sz w:val="34"/>
          <w:szCs w:val="34"/>
        </w:rPr>
      </w:pPr>
      <w:r w:rsidRPr="00593C21">
        <w:rPr>
          <w:rFonts w:ascii="TH SarabunIT๙" w:hAnsi="TH SarabunIT๙" w:cs="TH SarabunIT๙"/>
          <w:sz w:val="34"/>
          <w:szCs w:val="34"/>
          <w:cs/>
        </w:rPr>
        <w:t>ไม่เป็นหรือเคยเป็นบุคคลล้มละลาย</w:t>
      </w:r>
    </w:p>
    <w:p w:rsidR="00A2598F" w:rsidRPr="00593C21" w:rsidRDefault="00537C0A" w:rsidP="00CA3435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เป็นผู้ที่มีการดำรงตำแหน่งนายกสภามหาวิทยาลัยและกรรมการสภามหาวิทยาลัยเป็นไปตามประกาศ</w:t>
      </w:r>
      <w:r w:rsidRPr="00593C21">
        <w:rPr>
          <w:rFonts w:ascii="TH SarabunIT๙" w:hAnsi="TH SarabunIT๙" w:cs="TH SarabunIT๙"/>
          <w:sz w:val="34"/>
          <w:szCs w:val="34"/>
          <w:cs/>
        </w:rPr>
        <w:t>กระทรวงศึกษาธิการ เรื่อง ขอความร่วมมือในการกำหนดจำนวนและระยะเวลาในการดำรงตำแหน่งของนายกสภามหาวิทยาลัยและกรรมการสภามหาวิทยาลัย และประกาศกระทรวงศึกษาธิการ เรื่อง ขอความร่วมมือในการกำหนดจำนวนและระยะเวลาในการดำรงตำแหน่งของนายกสภามหาวิทยาลัยและกรรมการสภามหาวิทยาลัย (ฉบับที่ ๒)</w:t>
      </w:r>
    </w:p>
    <w:p w:rsidR="00CD3574" w:rsidRPr="00593C21" w:rsidRDefault="00537C0A" w:rsidP="00537C0A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ที่มีการดำรงตำแหน่งนายกสภาสถาบันอุดมศึกษาและกรรมการสภาสถาบันอุดมศึกษาเป็นไปตามคำสั่งคณะรักษาความสงบแห่งชาติ ที่ 39/2559 เรื่อง การจัดระเบียบและแก้ไขปัญหาธรรมา</w:t>
      </w:r>
      <w:proofErr w:type="spellStart"/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ภิ</w:t>
      </w:r>
      <w:proofErr w:type="spellEnd"/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บาลในสถาบันอุดมศึกษา ลงวันที่ 12 กรกฎาคม พ.ศ. 2559 ประกาศในราชกิจจา</w:t>
      </w:r>
      <w:proofErr w:type="spellStart"/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นุเ</w:t>
      </w:r>
      <w:proofErr w:type="spellEnd"/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 xml:space="preserve">บกษา วันที่ 13 กรกฎาคม </w:t>
      </w:r>
    </w:p>
    <w:p w:rsidR="00537C0A" w:rsidRPr="00593C21" w:rsidRDefault="00537C0A" w:rsidP="00CD3574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พ.ศ. 2559</w:t>
      </w:r>
    </w:p>
    <w:p w:rsidR="00CD3574" w:rsidRPr="00593C21" w:rsidRDefault="00537C0A" w:rsidP="00537C0A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เป็นผู้ที่มิได้เกี่ยวข้องหรืออยู่ในกระบวนการที่อยู่ระหว่างการฟ้องร้องต่อศาลอ</w:t>
      </w:r>
      <w:r w:rsidR="00CA3435"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ันยังไม่ได้ข้อยุติที่ชัดเจน ตาม</w:t>
      </w: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หนังสือสำนักเลขาธิการคณะรัฐมนตรี ที่ นร 0508/101 เรื่อง แนวทางปฏิบัติในการเสนอเรื่องที่ต้อง</w:t>
      </w:r>
    </w:p>
    <w:p w:rsidR="00537C0A" w:rsidRPr="00593C21" w:rsidRDefault="00537C0A" w:rsidP="00CD3574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  <w:r w:rsidRPr="00593C21">
        <w:rPr>
          <w:rFonts w:ascii="TH SarabunIT๙" w:hAnsi="TH SarabunIT๙" w:cs="TH SarabunIT๙"/>
          <w:sz w:val="34"/>
          <w:szCs w:val="34"/>
          <w:cs/>
          <w:lang w:val="fr-FR"/>
        </w:rPr>
        <w:t>นำความกราบบังคมทูลขอพระราชทานพระมหากรุณา ลงวันที่ 23 กุมภาพันธ์ พ.ศ. 2561</w:t>
      </w:r>
    </w:p>
    <w:p w:rsidR="00CD3574" w:rsidRPr="00593C21" w:rsidRDefault="00CD3574" w:rsidP="00CD3574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lang w:val="fr-FR"/>
        </w:rPr>
      </w:pPr>
    </w:p>
    <w:p w:rsidR="00CD3574" w:rsidRPr="00593C21" w:rsidRDefault="00CD3574" w:rsidP="00CD3574">
      <w:pPr>
        <w:tabs>
          <w:tab w:val="left" w:pos="1134"/>
        </w:tabs>
        <w:rPr>
          <w:rFonts w:ascii="TH SarabunIT๙" w:hAnsi="TH SarabunIT๙" w:cs="TH SarabunIT๙"/>
          <w:sz w:val="34"/>
          <w:szCs w:val="34"/>
          <w:cs/>
          <w:lang w:val="fr-FR"/>
        </w:rPr>
      </w:pPr>
    </w:p>
    <w:p w:rsidR="00BC48EF" w:rsidRPr="00593C21" w:rsidRDefault="00BC48EF" w:rsidP="00BC48EF">
      <w:pPr>
        <w:rPr>
          <w:rFonts w:ascii="TH SarabunPSK" w:hAnsi="TH SarabunPSK" w:cs="TH SarabunPSK"/>
          <w:sz w:val="34"/>
          <w:szCs w:val="34"/>
          <w:lang w:val="fr-FR"/>
        </w:rPr>
      </w:pPr>
    </w:p>
    <w:p w:rsidR="00BC48EF" w:rsidRPr="00593C21" w:rsidRDefault="00BC48EF" w:rsidP="00BC48EF">
      <w:pPr>
        <w:ind w:left="4050"/>
        <w:rPr>
          <w:rFonts w:ascii="TH SarabunPSK" w:hAnsi="TH SarabunPSK" w:cs="TH SarabunPSK"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ลงชื่อ .......................................</w:t>
      </w:r>
      <w:r w:rsidR="00C01F8A"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............................. หั</w:t>
      </w: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วหน้าส่วนงาน</w:t>
      </w:r>
    </w:p>
    <w:p w:rsidR="00BC48EF" w:rsidRPr="00593C21" w:rsidRDefault="00BC48EF" w:rsidP="00BC48EF">
      <w:pPr>
        <w:ind w:left="4050"/>
        <w:rPr>
          <w:rFonts w:ascii="TH SarabunPSK" w:hAnsi="TH SarabunPSK" w:cs="TH SarabunPSK"/>
          <w:sz w:val="34"/>
          <w:szCs w:val="34"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(.....................................................................................................)</w:t>
      </w:r>
    </w:p>
    <w:p w:rsidR="00BC48EF" w:rsidRPr="00593C21" w:rsidRDefault="00BC48EF" w:rsidP="00BC48EF">
      <w:pPr>
        <w:ind w:left="4050"/>
        <w:rPr>
          <w:rFonts w:ascii="TH SarabunPSK" w:hAnsi="TH SarabunPSK" w:cs="TH SarabunPSK"/>
          <w:sz w:val="34"/>
          <w:szCs w:val="34"/>
          <w:cs/>
          <w:lang w:val="fr-FR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>ตำแหน่ง .......................................................................................</w:t>
      </w:r>
    </w:p>
    <w:p w:rsidR="00D942D3" w:rsidRPr="00593C21" w:rsidRDefault="00BC48EF" w:rsidP="00BC48EF">
      <w:pPr>
        <w:ind w:left="4050"/>
        <w:rPr>
          <w:rFonts w:ascii="TH SarabunPSK" w:hAnsi="TH SarabunPSK" w:cs="TH SarabunPSK"/>
          <w:sz w:val="34"/>
          <w:szCs w:val="34"/>
        </w:rPr>
      </w:pPr>
      <w:r w:rsidRPr="00593C21">
        <w:rPr>
          <w:rFonts w:ascii="TH SarabunPSK" w:hAnsi="TH SarabunPSK" w:cs="TH SarabunPSK" w:hint="cs"/>
          <w:sz w:val="34"/>
          <w:szCs w:val="34"/>
          <w:cs/>
          <w:lang w:val="fr-FR"/>
        </w:rPr>
        <w:t xml:space="preserve">วันที่เสนอชื่อ ................................................................................. </w:t>
      </w:r>
    </w:p>
    <w:sectPr w:rsidR="00D942D3" w:rsidRPr="00593C21" w:rsidSect="0048467C">
      <w:headerReference w:type="default" r:id="rId7"/>
      <w:pgSz w:w="11906" w:h="16838" w:code="9"/>
      <w:pgMar w:top="1135" w:right="849" w:bottom="567" w:left="1134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43F" w:rsidRDefault="0070043F" w:rsidP="0048467C">
      <w:r>
        <w:separator/>
      </w:r>
    </w:p>
  </w:endnote>
  <w:endnote w:type="continuationSeparator" w:id="0">
    <w:p w:rsidR="0070043F" w:rsidRDefault="0070043F" w:rsidP="0048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43F" w:rsidRDefault="0070043F" w:rsidP="0048467C">
      <w:r>
        <w:separator/>
      </w:r>
    </w:p>
  </w:footnote>
  <w:footnote w:type="continuationSeparator" w:id="0">
    <w:p w:rsidR="0070043F" w:rsidRDefault="0070043F" w:rsidP="0048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1135677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:rsidR="0048467C" w:rsidRPr="0048467C" w:rsidRDefault="004970DB">
        <w:pPr>
          <w:pStyle w:val="a7"/>
          <w:jc w:val="center"/>
          <w:rPr>
            <w:rFonts w:ascii="TH SarabunPSK" w:hAnsi="TH SarabunPSK" w:cs="TH SarabunPSK"/>
            <w:sz w:val="32"/>
            <w:szCs w:val="32"/>
          </w:rPr>
        </w:pPr>
        <w:r w:rsidRPr="0048467C">
          <w:rPr>
            <w:rFonts w:ascii="TH SarabunPSK" w:hAnsi="TH SarabunPSK" w:cs="TH SarabunPSK"/>
            <w:sz w:val="32"/>
            <w:szCs w:val="32"/>
          </w:rPr>
          <w:fldChar w:fldCharType="begin"/>
        </w:r>
        <w:r w:rsidR="0048467C" w:rsidRPr="0048467C">
          <w:rPr>
            <w:rFonts w:ascii="TH SarabunPSK" w:hAnsi="TH SarabunPSK" w:cs="TH SarabunPSK"/>
            <w:sz w:val="32"/>
            <w:szCs w:val="32"/>
          </w:rPr>
          <w:instrText xml:space="preserve"> PAGE   \</w:instrText>
        </w:r>
        <w:r w:rsidR="0048467C" w:rsidRPr="0048467C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="0048467C" w:rsidRPr="0048467C">
          <w:rPr>
            <w:rFonts w:ascii="TH SarabunPSK" w:hAnsi="TH SarabunPSK" w:cs="TH SarabunPSK"/>
            <w:sz w:val="32"/>
            <w:szCs w:val="32"/>
          </w:rPr>
          <w:instrText xml:space="preserve">MERGEFORMAT </w:instrText>
        </w:r>
        <w:r w:rsidRPr="0048467C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E5773B">
          <w:rPr>
            <w:rFonts w:ascii="TH SarabunPSK" w:hAnsi="TH SarabunPSK" w:cs="TH SarabunPSK"/>
            <w:noProof/>
            <w:sz w:val="32"/>
            <w:szCs w:val="32"/>
            <w:cs/>
          </w:rPr>
          <w:t>๕</w:t>
        </w:r>
        <w:r w:rsidRPr="0048467C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:rsidR="0048467C" w:rsidRDefault="0048467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6064"/>
    <w:multiLevelType w:val="hybridMultilevel"/>
    <w:tmpl w:val="0674FCB4"/>
    <w:lvl w:ilvl="0" w:tplc="60B8D4AA">
      <w:start w:val="1"/>
      <w:numFmt w:val="thaiNumbers"/>
      <w:lvlText w:val="%1."/>
      <w:lvlJc w:val="left"/>
      <w:pPr>
        <w:ind w:left="540" w:hanging="360"/>
      </w:pPr>
      <w:rPr>
        <w:rFonts w:ascii="TH SarabunIT๙" w:hAnsi="TH SarabunIT๙" w:cs="TH SarabunIT๙" w:hint="default"/>
        <w:color w:val="000000" w:themeColor="text1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40844C37"/>
    <w:multiLevelType w:val="hybridMultilevel"/>
    <w:tmpl w:val="FC2CE960"/>
    <w:lvl w:ilvl="0" w:tplc="97ECD722">
      <w:start w:val="1"/>
      <w:numFmt w:val="thaiNumbers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8A7A19"/>
    <w:multiLevelType w:val="multilevel"/>
    <w:tmpl w:val="806E63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559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6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76" w:hanging="1800"/>
      </w:pPr>
      <w:rPr>
        <w:rFonts w:hint="default"/>
      </w:rPr>
    </w:lvl>
  </w:abstractNum>
  <w:abstractNum w:abstractNumId="3" w15:restartNumberingAfterBreak="0">
    <w:nsid w:val="7A625B4D"/>
    <w:multiLevelType w:val="hybridMultilevel"/>
    <w:tmpl w:val="5D505D1A"/>
    <w:lvl w:ilvl="0" w:tplc="BC4053E8">
      <w:start w:val="1"/>
      <w:numFmt w:val="thaiNumbers"/>
      <w:lvlText w:val="%1)"/>
      <w:lvlJc w:val="left"/>
      <w:pPr>
        <w:ind w:left="720" w:hanging="360"/>
      </w:pPr>
      <w:rPr>
        <w:rFonts w:ascii="TH SarabunPSK" w:hAnsi="TH SarabunPSK" w:cs="TH SarabunPSK" w:hint="default"/>
        <w:b w:val="0"/>
        <w:bCs w:val="0"/>
        <w:i w:val="0"/>
        <w:iCs w:val="0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CE8"/>
    <w:rsid w:val="0003054B"/>
    <w:rsid w:val="00083DE2"/>
    <w:rsid w:val="000C5468"/>
    <w:rsid w:val="00104CDE"/>
    <w:rsid w:val="001205B7"/>
    <w:rsid w:val="00134E39"/>
    <w:rsid w:val="00143472"/>
    <w:rsid w:val="001C1DEF"/>
    <w:rsid w:val="001C5ACA"/>
    <w:rsid w:val="001C78F2"/>
    <w:rsid w:val="00216010"/>
    <w:rsid w:val="00222AA4"/>
    <w:rsid w:val="00240C7E"/>
    <w:rsid w:val="003925BB"/>
    <w:rsid w:val="00392B4D"/>
    <w:rsid w:val="00393FE0"/>
    <w:rsid w:val="0039604F"/>
    <w:rsid w:val="003D5A87"/>
    <w:rsid w:val="00415933"/>
    <w:rsid w:val="00433414"/>
    <w:rsid w:val="0044405C"/>
    <w:rsid w:val="00460F2F"/>
    <w:rsid w:val="00461DDF"/>
    <w:rsid w:val="0048467C"/>
    <w:rsid w:val="004970DB"/>
    <w:rsid w:val="004A1806"/>
    <w:rsid w:val="004B2FC8"/>
    <w:rsid w:val="004C08F4"/>
    <w:rsid w:val="004D3424"/>
    <w:rsid w:val="0051702B"/>
    <w:rsid w:val="005248DA"/>
    <w:rsid w:val="00537C0A"/>
    <w:rsid w:val="00593C21"/>
    <w:rsid w:val="005D6F5E"/>
    <w:rsid w:val="005D7A38"/>
    <w:rsid w:val="005E120C"/>
    <w:rsid w:val="00621C6F"/>
    <w:rsid w:val="006306F9"/>
    <w:rsid w:val="00653B3D"/>
    <w:rsid w:val="006E1E0E"/>
    <w:rsid w:val="006E2DDD"/>
    <w:rsid w:val="0070043F"/>
    <w:rsid w:val="00740801"/>
    <w:rsid w:val="007B4017"/>
    <w:rsid w:val="00882562"/>
    <w:rsid w:val="00884A53"/>
    <w:rsid w:val="0091321A"/>
    <w:rsid w:val="00930E71"/>
    <w:rsid w:val="009F044D"/>
    <w:rsid w:val="00A2598F"/>
    <w:rsid w:val="00AB2CE8"/>
    <w:rsid w:val="00AC0C53"/>
    <w:rsid w:val="00AF5C8D"/>
    <w:rsid w:val="00B6037A"/>
    <w:rsid w:val="00B63189"/>
    <w:rsid w:val="00BC48EF"/>
    <w:rsid w:val="00BF0959"/>
    <w:rsid w:val="00C01F8A"/>
    <w:rsid w:val="00C513E1"/>
    <w:rsid w:val="00C53FDA"/>
    <w:rsid w:val="00C764AA"/>
    <w:rsid w:val="00C771EC"/>
    <w:rsid w:val="00CA3435"/>
    <w:rsid w:val="00CA5B24"/>
    <w:rsid w:val="00CB1D6E"/>
    <w:rsid w:val="00CD310F"/>
    <w:rsid w:val="00CD3574"/>
    <w:rsid w:val="00D3357C"/>
    <w:rsid w:val="00D942D3"/>
    <w:rsid w:val="00DB1783"/>
    <w:rsid w:val="00DB1F4A"/>
    <w:rsid w:val="00DC5585"/>
    <w:rsid w:val="00DD20A6"/>
    <w:rsid w:val="00E1431C"/>
    <w:rsid w:val="00E211EC"/>
    <w:rsid w:val="00E2565B"/>
    <w:rsid w:val="00E308C2"/>
    <w:rsid w:val="00E30D7E"/>
    <w:rsid w:val="00E44C52"/>
    <w:rsid w:val="00E5773B"/>
    <w:rsid w:val="00E61FFE"/>
    <w:rsid w:val="00E767EC"/>
    <w:rsid w:val="00E90074"/>
    <w:rsid w:val="00E941A5"/>
    <w:rsid w:val="00EF7D95"/>
    <w:rsid w:val="00F30041"/>
    <w:rsid w:val="00FD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A52BF"/>
  <w15:docId w15:val="{604CBC4F-34E7-4E92-8537-88C2D5826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0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C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3FDA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3FDA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D94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a8">
    <w:name w:val="หัวกระดาษ อักขระ"/>
    <w:basedOn w:val="a0"/>
    <w:link w:val="a7"/>
    <w:uiPriority w:val="99"/>
    <w:rsid w:val="0048467C"/>
  </w:style>
  <w:style w:type="paragraph" w:styleId="a9">
    <w:name w:val="footer"/>
    <w:basedOn w:val="a"/>
    <w:link w:val="aa"/>
    <w:uiPriority w:val="99"/>
    <w:unhideWhenUsed/>
    <w:rsid w:val="0048467C"/>
    <w:pPr>
      <w:tabs>
        <w:tab w:val="center" w:pos="4513"/>
        <w:tab w:val="right" w:pos="9026"/>
      </w:tabs>
    </w:pPr>
  </w:style>
  <w:style w:type="character" w:customStyle="1" w:styleId="aa">
    <w:name w:val="ท้ายกระดาษ อักขระ"/>
    <w:basedOn w:val="a0"/>
    <w:link w:val="a9"/>
    <w:uiPriority w:val="99"/>
    <w:rsid w:val="004846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751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GadMeeting</dc:creator>
  <cp:keywords/>
  <dc:description/>
  <cp:lastModifiedBy>HP</cp:lastModifiedBy>
  <cp:revision>5</cp:revision>
  <cp:lastPrinted>2020-01-03T06:16:00Z</cp:lastPrinted>
  <dcterms:created xsi:type="dcterms:W3CDTF">2019-12-26T02:40:00Z</dcterms:created>
  <dcterms:modified xsi:type="dcterms:W3CDTF">2020-01-03T06:17:00Z</dcterms:modified>
</cp:coreProperties>
</file>